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A1090" w14:textId="77777777" w:rsidR="004C5F6A" w:rsidRDefault="00C24989">
      <w:pPr>
        <w:spacing w:after="183" w:line="259" w:lineRule="auto"/>
        <w:ind w:left="0" w:firstLine="0"/>
        <w:jc w:val="left"/>
      </w:pPr>
      <w:r>
        <w:rPr>
          <w:rFonts w:ascii="Arial" w:eastAsia="Arial" w:hAnsi="Arial" w:cs="Arial"/>
          <w:sz w:val="2"/>
        </w:rPr>
        <w:t xml:space="preserve"> </w:t>
      </w:r>
    </w:p>
    <w:p w14:paraId="6B3A286C" w14:textId="77777777" w:rsidR="004C5F6A" w:rsidRDefault="00C24989">
      <w:pPr>
        <w:pStyle w:val="berschrift1"/>
        <w:ind w:left="-5"/>
      </w:pPr>
      <w:r>
        <w:t xml:space="preserve">Tages- und </w:t>
      </w:r>
      <w:proofErr w:type="gramStart"/>
      <w:r>
        <w:t>Ferienbetreuung  Kirchenfeld</w:t>
      </w:r>
      <w:proofErr w:type="gramEnd"/>
      <w:r>
        <w:t xml:space="preserve"> </w:t>
      </w:r>
    </w:p>
    <w:p w14:paraId="312D9558" w14:textId="77777777" w:rsidR="004C5F6A" w:rsidRDefault="00C24989">
      <w:pPr>
        <w:ind w:left="-5" w:right="13"/>
      </w:pPr>
      <w:r>
        <w:t xml:space="preserve">Sandrainstrasse 17A </w:t>
      </w:r>
    </w:p>
    <w:p w14:paraId="3CC73034" w14:textId="77777777" w:rsidR="004C5F6A" w:rsidRDefault="00C24989">
      <w:pPr>
        <w:spacing w:after="31"/>
        <w:ind w:left="-5" w:right="2596"/>
      </w:pPr>
      <w:r>
        <w:t xml:space="preserve">3007 Bern vanessa.fiechter@bern.ch </w:t>
      </w:r>
    </w:p>
    <w:p w14:paraId="40910F8F" w14:textId="77777777" w:rsidR="004C5F6A" w:rsidRDefault="00C24989">
      <w:pPr>
        <w:spacing w:after="177" w:line="259" w:lineRule="auto"/>
        <w:ind w:left="72" w:firstLine="0"/>
        <w:jc w:val="left"/>
      </w:pPr>
      <w:r>
        <w:rPr>
          <w:noProof/>
        </w:rPr>
        <w:drawing>
          <wp:anchor distT="0" distB="0" distL="114300" distR="114300" simplePos="0" relativeHeight="251658240" behindDoc="0" locked="0" layoutInCell="1" allowOverlap="0" wp14:anchorId="62F3D9CD" wp14:editId="3FF7849C">
            <wp:simplePos x="0" y="0"/>
            <wp:positionH relativeFrom="column">
              <wp:posOffset>4140962</wp:posOffset>
            </wp:positionH>
            <wp:positionV relativeFrom="paragraph">
              <wp:posOffset>-37165</wp:posOffset>
            </wp:positionV>
            <wp:extent cx="333375" cy="523875"/>
            <wp:effectExtent l="0" t="0" r="0" b="0"/>
            <wp:wrapSquare wrapText="bothSides"/>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4"/>
                    <a:stretch>
                      <a:fillRect/>
                    </a:stretch>
                  </pic:blipFill>
                  <pic:spPr>
                    <a:xfrm>
                      <a:off x="0" y="0"/>
                      <a:ext cx="333375" cy="523875"/>
                    </a:xfrm>
                    <a:prstGeom prst="rect">
                      <a:avLst/>
                    </a:prstGeom>
                  </pic:spPr>
                </pic:pic>
              </a:graphicData>
            </a:graphic>
          </wp:anchor>
        </w:drawing>
      </w:r>
      <w:r>
        <w:rPr>
          <w:rFonts w:ascii="Times New Roman" w:eastAsia="Times New Roman" w:hAnsi="Times New Roman" w:cs="Times New Roman"/>
          <w:b/>
          <w:sz w:val="28"/>
        </w:rPr>
        <w:t xml:space="preserve"> </w:t>
      </w:r>
      <w:r>
        <w:rPr>
          <w:rFonts w:ascii="Arial" w:eastAsia="Arial" w:hAnsi="Arial" w:cs="Arial"/>
        </w:rPr>
        <w:t xml:space="preserve"> </w:t>
      </w:r>
    </w:p>
    <w:p w14:paraId="180EC488" w14:textId="11F27A8D" w:rsidR="004C5F6A" w:rsidRDefault="00C24989">
      <w:pPr>
        <w:tabs>
          <w:tab w:val="center" w:pos="8371"/>
        </w:tabs>
        <w:ind w:left="-15" w:firstLine="0"/>
        <w:jc w:val="left"/>
      </w:pPr>
      <w:r>
        <w:rPr>
          <w:rFonts w:ascii="Times New Roman" w:eastAsia="Times New Roman" w:hAnsi="Times New Roman" w:cs="Times New Roman"/>
          <w:sz w:val="37"/>
          <w:vertAlign w:val="superscript"/>
        </w:rPr>
        <w:t xml:space="preserve">  </w:t>
      </w:r>
      <w:r>
        <w:t xml:space="preserve">Schulen </w:t>
      </w:r>
      <w:r>
        <w:t xml:space="preserve">Stadt Bern </w:t>
      </w:r>
      <w:r>
        <w:tab/>
      </w:r>
      <w:r>
        <w:rPr>
          <w:rFonts w:ascii="Arial" w:eastAsia="Arial" w:hAnsi="Arial" w:cs="Arial"/>
        </w:rPr>
        <w:t xml:space="preserve">  </w:t>
      </w:r>
    </w:p>
    <w:p w14:paraId="0996583F" w14:textId="77777777" w:rsidR="004C5F6A" w:rsidRDefault="00C24989">
      <w:pPr>
        <w:spacing w:after="478" w:line="259" w:lineRule="auto"/>
        <w:ind w:left="4452" w:firstLine="0"/>
        <w:jc w:val="center"/>
      </w:pPr>
      <w:r>
        <w:rPr>
          <w:rFonts w:ascii="Arial" w:eastAsia="Arial" w:hAnsi="Arial" w:cs="Arial"/>
          <w:sz w:val="2"/>
        </w:rPr>
        <w:t xml:space="preserve"> </w:t>
      </w:r>
    </w:p>
    <w:p w14:paraId="67C41D42" w14:textId="77777777" w:rsidR="004C5F6A" w:rsidRDefault="00C24989">
      <w:pPr>
        <w:spacing w:line="230" w:lineRule="auto"/>
        <w:ind w:left="0" w:right="9582" w:firstLine="0"/>
        <w:jc w:val="left"/>
      </w:pPr>
      <w:r>
        <w:rPr>
          <w:rFonts w:ascii="Times New Roman" w:eastAsia="Times New Roman" w:hAnsi="Times New Roman" w:cs="Times New Roman"/>
        </w:rPr>
        <w:t xml:space="preserve"> </w:t>
      </w:r>
      <w:r>
        <w:rPr>
          <w:rFonts w:ascii="Times New Roman" w:eastAsia="Times New Roman" w:hAnsi="Times New Roman" w:cs="Times New Roman"/>
          <w:sz w:val="24"/>
        </w:rPr>
        <w:t xml:space="preserve"> </w:t>
      </w:r>
    </w:p>
    <w:p w14:paraId="69A36BE7" w14:textId="77777777" w:rsidR="004C5F6A" w:rsidRDefault="00C24989">
      <w:pPr>
        <w:tabs>
          <w:tab w:val="center" w:pos="708"/>
          <w:tab w:val="center" w:pos="1416"/>
          <w:tab w:val="center" w:pos="2124"/>
          <w:tab w:val="center" w:pos="2833"/>
          <w:tab w:val="center" w:pos="3541"/>
          <w:tab w:val="center" w:pos="4249"/>
          <w:tab w:val="center" w:pos="4957"/>
          <w:tab w:val="center" w:pos="5665"/>
          <w:tab w:val="center" w:pos="6373"/>
          <w:tab w:val="center" w:pos="7651"/>
        </w:tabs>
        <w:ind w:left="-15"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t xml:space="preserve">im Mai 2026 </w:t>
      </w:r>
    </w:p>
    <w:p w14:paraId="3D6F7195" w14:textId="77777777" w:rsidR="004C5F6A" w:rsidRDefault="00C24989">
      <w:pPr>
        <w:spacing w:after="0" w:line="259" w:lineRule="auto"/>
        <w:ind w:left="0" w:firstLine="0"/>
        <w:jc w:val="left"/>
      </w:pPr>
      <w:r>
        <w:t xml:space="preserve"> </w:t>
      </w:r>
    </w:p>
    <w:p w14:paraId="776533D9" w14:textId="77777777" w:rsidR="004C5F6A" w:rsidRDefault="00C24989">
      <w:pPr>
        <w:pStyle w:val="berschrift1"/>
        <w:ind w:left="-5"/>
      </w:pPr>
      <w:r>
        <w:t xml:space="preserve">Liebe Eltern und Erziehungsberechtigte </w:t>
      </w:r>
    </w:p>
    <w:p w14:paraId="0082FA0E" w14:textId="77777777" w:rsidR="004C5F6A" w:rsidRDefault="00C24989">
      <w:pPr>
        <w:spacing w:after="0" w:line="259" w:lineRule="auto"/>
        <w:ind w:left="0" w:firstLine="0"/>
        <w:jc w:val="left"/>
      </w:pPr>
      <w:r>
        <w:t xml:space="preserve"> </w:t>
      </w:r>
    </w:p>
    <w:p w14:paraId="3BBFA60E" w14:textId="77777777" w:rsidR="004C5F6A" w:rsidRDefault="00C24989">
      <w:pPr>
        <w:ind w:left="-5" w:right="13"/>
      </w:pPr>
      <w:r>
        <w:t xml:space="preserve">Die Tagesbetreuung </w:t>
      </w:r>
      <w:r>
        <w:t xml:space="preserve">bietet ausserhalb der Schulzeiten eine familienergänzende Kinderbetreuung an. Die Betreuungszeiten sind morgens ab 7.00 Uhr, über den Mittag und am Nachmittag bis 18.00 Uhr möglich.  </w:t>
      </w:r>
    </w:p>
    <w:p w14:paraId="42523F0E" w14:textId="77777777" w:rsidR="004C5F6A" w:rsidRDefault="00C24989">
      <w:pPr>
        <w:ind w:left="-5" w:right="13"/>
      </w:pPr>
      <w:r>
        <w:t>Das Mittagessen wird nach den Qualitätsrichtlinien von «</w:t>
      </w:r>
      <w:proofErr w:type="spellStart"/>
      <w:r>
        <w:t>fourchette</w:t>
      </w:r>
      <w:proofErr w:type="spellEnd"/>
      <w:r>
        <w:t xml:space="preserve"> verte» zubereitet.  </w:t>
      </w:r>
    </w:p>
    <w:p w14:paraId="6849C477" w14:textId="77777777" w:rsidR="004C5F6A" w:rsidRDefault="00C24989">
      <w:pPr>
        <w:spacing w:after="0" w:line="259" w:lineRule="auto"/>
        <w:ind w:left="0" w:firstLine="0"/>
        <w:jc w:val="left"/>
      </w:pPr>
      <w:r>
        <w:t xml:space="preserve"> </w:t>
      </w:r>
    </w:p>
    <w:p w14:paraId="7102F4E6" w14:textId="77777777" w:rsidR="004C5F6A" w:rsidRDefault="00C24989">
      <w:pPr>
        <w:ind w:left="-5" w:right="13"/>
      </w:pPr>
      <w:r>
        <w:t xml:space="preserve">Die Tagesbetreuung im Standort Kirchenfeld findet an zwei Orten statt: im Gaswerkareal Kirchenfeld (Sandrainstrasse 17a) und im Pavillon </w:t>
      </w:r>
      <w:proofErr w:type="spellStart"/>
      <w:r>
        <w:t>Mottastrasse</w:t>
      </w:r>
      <w:proofErr w:type="spellEnd"/>
      <w:r>
        <w:t xml:space="preserve"> (</w:t>
      </w:r>
      <w:proofErr w:type="spellStart"/>
      <w:r>
        <w:t>Mottastrasse</w:t>
      </w:r>
      <w:proofErr w:type="spellEnd"/>
      <w:r>
        <w:t xml:space="preserve"> 50).  </w:t>
      </w:r>
    </w:p>
    <w:p w14:paraId="197A1C6F" w14:textId="77777777" w:rsidR="004C5F6A" w:rsidRDefault="00C24989">
      <w:pPr>
        <w:ind w:left="-5" w:right="13"/>
      </w:pPr>
      <w:r>
        <w:t xml:space="preserve">Die Einteilung erfolgt aufgrund der genauen Anmeldezahlen durch die Leitung Tagesbetreuung. </w:t>
      </w:r>
    </w:p>
    <w:p w14:paraId="7CA191FB" w14:textId="77777777" w:rsidR="004C5F6A" w:rsidRDefault="00C24989">
      <w:pPr>
        <w:spacing w:after="0" w:line="259" w:lineRule="auto"/>
        <w:ind w:left="0" w:firstLine="0"/>
        <w:jc w:val="left"/>
      </w:pPr>
      <w:r>
        <w:t xml:space="preserve"> </w:t>
      </w:r>
    </w:p>
    <w:tbl>
      <w:tblPr>
        <w:tblStyle w:val="TableGrid"/>
        <w:tblW w:w="9631" w:type="dxa"/>
        <w:tblInd w:w="5" w:type="dxa"/>
        <w:tblCellMar>
          <w:top w:w="57" w:type="dxa"/>
          <w:left w:w="108" w:type="dxa"/>
          <w:bottom w:w="0" w:type="dxa"/>
          <w:right w:w="115" w:type="dxa"/>
        </w:tblCellMar>
        <w:tblLook w:val="04A0" w:firstRow="1" w:lastRow="0" w:firstColumn="1" w:lastColumn="0" w:noHBand="0" w:noVBand="1"/>
      </w:tblPr>
      <w:tblGrid>
        <w:gridCol w:w="4532"/>
        <w:gridCol w:w="5099"/>
      </w:tblGrid>
      <w:tr w:rsidR="004C5F6A" w14:paraId="531D5824" w14:textId="77777777">
        <w:trPr>
          <w:trHeight w:val="257"/>
        </w:trPr>
        <w:tc>
          <w:tcPr>
            <w:tcW w:w="4532" w:type="dxa"/>
            <w:tcBorders>
              <w:top w:val="single" w:sz="4" w:space="0" w:color="000000"/>
              <w:left w:val="single" w:sz="4" w:space="0" w:color="000000"/>
              <w:bottom w:val="single" w:sz="4" w:space="0" w:color="000000"/>
              <w:right w:val="single" w:sz="4" w:space="0" w:color="000000"/>
            </w:tcBorders>
          </w:tcPr>
          <w:p w14:paraId="5D6A4B35" w14:textId="77777777" w:rsidR="004C5F6A" w:rsidRDefault="00C24989">
            <w:pPr>
              <w:spacing w:after="0" w:line="259" w:lineRule="auto"/>
              <w:ind w:left="2" w:firstLine="0"/>
              <w:jc w:val="left"/>
            </w:pPr>
            <w:r>
              <w:rPr>
                <w:b/>
              </w:rPr>
              <w:t xml:space="preserve">Schulkinder ab 1. Klasse  </w:t>
            </w:r>
          </w:p>
        </w:tc>
        <w:tc>
          <w:tcPr>
            <w:tcW w:w="5099" w:type="dxa"/>
            <w:tcBorders>
              <w:top w:val="single" w:sz="4" w:space="0" w:color="000000"/>
              <w:left w:val="single" w:sz="4" w:space="0" w:color="000000"/>
              <w:bottom w:val="single" w:sz="4" w:space="0" w:color="000000"/>
              <w:right w:val="single" w:sz="4" w:space="0" w:color="000000"/>
            </w:tcBorders>
          </w:tcPr>
          <w:p w14:paraId="51D4285D" w14:textId="77777777" w:rsidR="004C5F6A" w:rsidRDefault="00C24989">
            <w:pPr>
              <w:spacing w:after="0" w:line="259" w:lineRule="auto"/>
              <w:ind w:left="0" w:firstLine="0"/>
              <w:jc w:val="left"/>
            </w:pPr>
            <w:r>
              <w:t xml:space="preserve">Tagesbetreuung Gaswerkareal Kirchenfeld </w:t>
            </w:r>
          </w:p>
        </w:tc>
      </w:tr>
      <w:tr w:rsidR="004C5F6A" w14:paraId="4354155E" w14:textId="77777777">
        <w:trPr>
          <w:trHeight w:val="254"/>
        </w:trPr>
        <w:tc>
          <w:tcPr>
            <w:tcW w:w="4532" w:type="dxa"/>
            <w:tcBorders>
              <w:top w:val="single" w:sz="4" w:space="0" w:color="000000"/>
              <w:left w:val="single" w:sz="4" w:space="0" w:color="000000"/>
              <w:bottom w:val="single" w:sz="4" w:space="0" w:color="000000"/>
              <w:right w:val="single" w:sz="4" w:space="0" w:color="000000"/>
            </w:tcBorders>
          </w:tcPr>
          <w:p w14:paraId="27CB4D8C" w14:textId="77777777" w:rsidR="004C5F6A" w:rsidRDefault="00C24989">
            <w:pPr>
              <w:spacing w:after="0" w:line="259" w:lineRule="auto"/>
              <w:ind w:left="2" w:firstLine="0"/>
              <w:jc w:val="left"/>
            </w:pPr>
            <w:r>
              <w:rPr>
                <w:b/>
              </w:rPr>
              <w:t xml:space="preserve">Kindergartenkinder </w:t>
            </w:r>
          </w:p>
        </w:tc>
        <w:tc>
          <w:tcPr>
            <w:tcW w:w="5099" w:type="dxa"/>
            <w:tcBorders>
              <w:top w:val="single" w:sz="4" w:space="0" w:color="000000"/>
              <w:left w:val="single" w:sz="4" w:space="0" w:color="000000"/>
              <w:bottom w:val="single" w:sz="4" w:space="0" w:color="000000"/>
              <w:right w:val="single" w:sz="4" w:space="0" w:color="000000"/>
            </w:tcBorders>
          </w:tcPr>
          <w:p w14:paraId="3D6ABFFD" w14:textId="77777777" w:rsidR="004C5F6A" w:rsidRDefault="00C24989">
            <w:pPr>
              <w:spacing w:after="0" w:line="259" w:lineRule="auto"/>
              <w:ind w:left="0" w:firstLine="0"/>
              <w:jc w:val="left"/>
            </w:pPr>
            <w:r>
              <w:t xml:space="preserve">         Tagesbetreuung </w:t>
            </w:r>
            <w:proofErr w:type="spellStart"/>
            <w:r>
              <w:t>Mottastrasse</w:t>
            </w:r>
            <w:proofErr w:type="spellEnd"/>
            <w:r>
              <w:t xml:space="preserve"> </w:t>
            </w:r>
          </w:p>
        </w:tc>
      </w:tr>
    </w:tbl>
    <w:p w14:paraId="0BC4836E" w14:textId="77777777" w:rsidR="004C5F6A" w:rsidRDefault="00C24989">
      <w:pPr>
        <w:spacing w:after="3" w:line="259" w:lineRule="auto"/>
        <w:ind w:left="0" w:firstLine="0"/>
        <w:jc w:val="left"/>
      </w:pPr>
      <w:r>
        <w:rPr>
          <w:sz w:val="18"/>
        </w:rPr>
        <w:t>(*</w:t>
      </w:r>
      <w:r>
        <w:rPr>
          <w:sz w:val="18"/>
        </w:rPr>
        <w:t xml:space="preserve">ist abhängig von den Anmeldezahlen und frühestens Ende Mai klar) </w:t>
      </w:r>
    </w:p>
    <w:p w14:paraId="0CF2C2FE" w14:textId="77777777" w:rsidR="004C5F6A" w:rsidRDefault="00C24989">
      <w:pPr>
        <w:spacing w:after="0" w:line="259" w:lineRule="auto"/>
        <w:ind w:left="0" w:firstLine="0"/>
        <w:jc w:val="left"/>
      </w:pPr>
      <w:r>
        <w:rPr>
          <w:noProof/>
        </w:rPr>
        <w:drawing>
          <wp:anchor distT="0" distB="0" distL="114300" distR="114300" simplePos="0" relativeHeight="251659264" behindDoc="0" locked="0" layoutInCell="1" allowOverlap="0" wp14:anchorId="15A7272C" wp14:editId="489675EF">
            <wp:simplePos x="0" y="0"/>
            <wp:positionH relativeFrom="page">
              <wp:posOffset>0</wp:posOffset>
            </wp:positionH>
            <wp:positionV relativeFrom="page">
              <wp:posOffset>829945</wp:posOffset>
            </wp:positionV>
            <wp:extent cx="106680" cy="615696"/>
            <wp:effectExtent l="0" t="0" r="0" b="0"/>
            <wp:wrapSquare wrapText="bothSides"/>
            <wp:docPr id="4084" name="Picture 4084"/>
            <wp:cNvGraphicFramePr/>
            <a:graphic xmlns:a="http://schemas.openxmlformats.org/drawingml/2006/main">
              <a:graphicData uri="http://schemas.openxmlformats.org/drawingml/2006/picture">
                <pic:pic xmlns:pic="http://schemas.openxmlformats.org/drawingml/2006/picture">
                  <pic:nvPicPr>
                    <pic:cNvPr id="4084" name="Picture 4084"/>
                    <pic:cNvPicPr/>
                  </pic:nvPicPr>
                  <pic:blipFill>
                    <a:blip r:embed="rId5"/>
                    <a:stretch>
                      <a:fillRect/>
                    </a:stretch>
                  </pic:blipFill>
                  <pic:spPr>
                    <a:xfrm>
                      <a:off x="0" y="0"/>
                      <a:ext cx="106680" cy="615696"/>
                    </a:xfrm>
                    <a:prstGeom prst="rect">
                      <a:avLst/>
                    </a:prstGeom>
                  </pic:spPr>
                </pic:pic>
              </a:graphicData>
            </a:graphic>
          </wp:anchor>
        </w:drawing>
      </w:r>
      <w:r>
        <w:t xml:space="preserve"> </w:t>
      </w:r>
    </w:p>
    <w:p w14:paraId="582F4E4F" w14:textId="77777777" w:rsidR="004C5F6A" w:rsidRDefault="00C24989">
      <w:pPr>
        <w:ind w:left="-5" w:right="13"/>
      </w:pPr>
      <w:r>
        <w:t xml:space="preserve">Am Mittwochnachmittag kann die Betreuung nur als ganze Einheit (13.35 </w:t>
      </w:r>
      <w:r>
        <w:t>–</w:t>
      </w:r>
      <w:r>
        <w:t xml:space="preserve"> 18.00 Uhr) gebucht werden. Je nach Anmeldezahlen werden die Kindergruppen zusammengelegt </w:t>
      </w:r>
      <w:r>
        <w:t>–</w:t>
      </w:r>
      <w:r>
        <w:t xml:space="preserve"> die Eltern werden via KLAPP vorinformiert, wo die Betreuung dann stattfindet. </w:t>
      </w:r>
    </w:p>
    <w:p w14:paraId="29DC03D8" w14:textId="77777777" w:rsidR="004C5F6A" w:rsidRDefault="00C24989">
      <w:pPr>
        <w:spacing w:after="0" w:line="259" w:lineRule="auto"/>
        <w:ind w:left="0" w:firstLine="0"/>
        <w:jc w:val="left"/>
      </w:pPr>
      <w:r>
        <w:t xml:space="preserve"> </w:t>
      </w:r>
    </w:p>
    <w:p w14:paraId="788C3275" w14:textId="77777777" w:rsidR="004C5F6A" w:rsidRDefault="00C24989">
      <w:pPr>
        <w:pStyle w:val="berschrift1"/>
        <w:ind w:left="-5"/>
      </w:pPr>
      <w:r>
        <w:t xml:space="preserve">Wegbegleitung </w:t>
      </w:r>
    </w:p>
    <w:p w14:paraId="3578AD2A" w14:textId="77777777" w:rsidR="004C5F6A" w:rsidRDefault="00C24989">
      <w:pPr>
        <w:ind w:left="-5" w:right="13"/>
      </w:pPr>
      <w:r>
        <w:t xml:space="preserve">Alle Kindergartenkinder werden auf dem Weg in die Tagesbetreuung und von der Tagesbetreuung </w:t>
      </w:r>
      <w:r>
        <w:t xml:space="preserve">zum jeweiligen Kindergarten durch Betreuungspersonen begleitet.  </w:t>
      </w:r>
    </w:p>
    <w:p w14:paraId="7197E511" w14:textId="77777777" w:rsidR="004C5F6A" w:rsidRDefault="00C24989">
      <w:pPr>
        <w:spacing w:after="0" w:line="259" w:lineRule="auto"/>
        <w:ind w:left="0" w:firstLine="0"/>
        <w:jc w:val="left"/>
      </w:pPr>
      <w:r>
        <w:t xml:space="preserve"> </w:t>
      </w:r>
    </w:p>
    <w:p w14:paraId="6B3BC1F2" w14:textId="77777777" w:rsidR="004C5F6A" w:rsidRDefault="00C24989">
      <w:pPr>
        <w:pStyle w:val="berschrift1"/>
        <w:ind w:left="-5"/>
      </w:pPr>
      <w:r>
        <w:t xml:space="preserve">Morgenbetreuung </w:t>
      </w:r>
    </w:p>
    <w:p w14:paraId="6E8C5C05" w14:textId="77777777" w:rsidR="004C5F6A" w:rsidRDefault="00C24989">
      <w:pPr>
        <w:ind w:left="-5" w:right="13"/>
      </w:pPr>
      <w:r>
        <w:t xml:space="preserve">Die Morgenbetreuung ist ab 07.00 Uhr möglich und findet im Schulhaus Kirchenfeld statt. Die Kindergartenkinder werden ab 08.00 Uhr </w:t>
      </w:r>
      <w:r>
        <w:t xml:space="preserve">an ihren Standort begleitet. Je nach Anmeldesituation entscheidet die Leitung Tagesbetreuung über die Durchführbarkeit dieser Einheit und bespricht das mit den Eltern vorgängig. </w:t>
      </w:r>
    </w:p>
    <w:p w14:paraId="19B31671" w14:textId="77777777" w:rsidR="004C5F6A" w:rsidRDefault="00C24989">
      <w:pPr>
        <w:spacing w:after="0" w:line="259" w:lineRule="auto"/>
        <w:ind w:left="0" w:firstLine="0"/>
        <w:jc w:val="left"/>
      </w:pPr>
      <w:r>
        <w:t xml:space="preserve"> </w:t>
      </w:r>
    </w:p>
    <w:p w14:paraId="0670B2D0" w14:textId="77777777" w:rsidR="004C5F6A" w:rsidRDefault="00C24989">
      <w:pPr>
        <w:pStyle w:val="berschrift1"/>
        <w:ind w:left="-5"/>
      </w:pPr>
      <w:r>
        <w:t xml:space="preserve">Mittagstisch/ «KINDERRESTAURANT» </w:t>
      </w:r>
    </w:p>
    <w:p w14:paraId="0D9C2F32" w14:textId="1FCA56C4" w:rsidR="004C5F6A" w:rsidRDefault="00C24989" w:rsidP="00C24989">
      <w:pPr>
        <w:ind w:left="-5" w:right="13"/>
      </w:pPr>
      <w:r>
        <w:t xml:space="preserve">Von Montag bis Freitag essen die Kinder in verschiedenen Gruppen zusammen, räumen auf und helfen beim Abtrocknen (Ämtli in der Küche). Danach bleibt Zeit für Sport, Spiel und Kommunikation. Die Kinder werden von Betreuungspersonen (inkl. Lehrpersonen) betreut.  </w:t>
      </w:r>
    </w:p>
    <w:tbl>
      <w:tblPr>
        <w:tblStyle w:val="TableGrid"/>
        <w:tblW w:w="9631" w:type="dxa"/>
        <w:tblInd w:w="5" w:type="dxa"/>
        <w:tblCellMar>
          <w:top w:w="57" w:type="dxa"/>
          <w:left w:w="110" w:type="dxa"/>
          <w:bottom w:w="0" w:type="dxa"/>
          <w:right w:w="51" w:type="dxa"/>
        </w:tblCellMar>
        <w:tblLook w:val="04A0" w:firstRow="1" w:lastRow="0" w:firstColumn="1" w:lastColumn="0" w:noHBand="0" w:noVBand="1"/>
      </w:tblPr>
      <w:tblGrid>
        <w:gridCol w:w="2547"/>
        <w:gridCol w:w="7084"/>
      </w:tblGrid>
      <w:tr w:rsidR="004C5F6A" w14:paraId="1027DE56" w14:textId="77777777">
        <w:trPr>
          <w:trHeight w:val="1726"/>
        </w:trPr>
        <w:tc>
          <w:tcPr>
            <w:tcW w:w="2547" w:type="dxa"/>
            <w:tcBorders>
              <w:top w:val="single" w:sz="4" w:space="0" w:color="000000"/>
              <w:left w:val="single" w:sz="4" w:space="0" w:color="000000"/>
              <w:bottom w:val="single" w:sz="4" w:space="0" w:color="000000"/>
              <w:right w:val="single" w:sz="4" w:space="0" w:color="000000"/>
            </w:tcBorders>
          </w:tcPr>
          <w:p w14:paraId="3BCB47B6" w14:textId="77777777" w:rsidR="004C5F6A" w:rsidRDefault="00C24989">
            <w:pPr>
              <w:spacing w:after="0" w:line="259" w:lineRule="auto"/>
              <w:ind w:left="0" w:firstLine="0"/>
              <w:jc w:val="left"/>
            </w:pPr>
            <w:r>
              <w:t xml:space="preserve">Konzept  </w:t>
            </w:r>
          </w:p>
          <w:p w14:paraId="008AF3F4" w14:textId="77777777" w:rsidR="004C5F6A" w:rsidRDefault="00C24989">
            <w:pPr>
              <w:spacing w:after="0" w:line="259" w:lineRule="auto"/>
              <w:ind w:left="0" w:firstLine="0"/>
              <w:jc w:val="left"/>
            </w:pPr>
            <w:r>
              <w:t xml:space="preserve">«Kinderrestaurant» </w:t>
            </w:r>
          </w:p>
        </w:tc>
        <w:tc>
          <w:tcPr>
            <w:tcW w:w="7084" w:type="dxa"/>
            <w:tcBorders>
              <w:top w:val="single" w:sz="4" w:space="0" w:color="000000"/>
              <w:left w:val="single" w:sz="4" w:space="0" w:color="000000"/>
              <w:bottom w:val="single" w:sz="4" w:space="0" w:color="000000"/>
              <w:right w:val="single" w:sz="4" w:space="0" w:color="000000"/>
            </w:tcBorders>
          </w:tcPr>
          <w:p w14:paraId="6DBD7B27" w14:textId="77777777" w:rsidR="004C5F6A" w:rsidRDefault="00C24989">
            <w:pPr>
              <w:spacing w:after="0" w:line="240" w:lineRule="auto"/>
              <w:ind w:left="0" w:right="56" w:firstLine="0"/>
            </w:pPr>
            <w:r>
              <w:t xml:space="preserve">Findet ab der 3. Klasse jeweils </w:t>
            </w:r>
            <w:r>
              <w:rPr>
                <w:b/>
              </w:rPr>
              <w:t>Mo/Di und Do</w:t>
            </w:r>
            <w:r>
              <w:t xml:space="preserve"> «Kinderrestaurant» neu mit </w:t>
            </w:r>
            <w:r>
              <w:rPr>
                <w:b/>
              </w:rPr>
              <w:t>Namen MARZILI</w:t>
            </w:r>
            <w:r>
              <w:t xml:space="preserve"> statt. Das Konzept ermöglicht den Kindern, ihren Mittag freier gestalten zu können. </w:t>
            </w:r>
          </w:p>
          <w:p w14:paraId="192A8B1F" w14:textId="77777777" w:rsidR="004C5F6A" w:rsidRDefault="00C24989">
            <w:pPr>
              <w:spacing w:after="0" w:line="259" w:lineRule="auto"/>
              <w:ind w:left="0" w:right="61" w:firstLine="0"/>
            </w:pPr>
            <w:r>
              <w:t xml:space="preserve">Nach der obligatorischen Anmeldung (von 11.50 bis 12.10 Uhr) wählen die Kinder aus, ob zuerst gespielt oder gegessen wird und umgekehrt. Am </w:t>
            </w:r>
            <w:r>
              <w:rPr>
                <w:b/>
              </w:rPr>
              <w:t>Mi/Fr</w:t>
            </w:r>
            <w:r>
              <w:t xml:space="preserve"> wird die ganze Gruppe am Mittagstisch geführt (kein Kinderrestaurant). </w:t>
            </w:r>
          </w:p>
        </w:tc>
      </w:tr>
      <w:tr w:rsidR="004C5F6A" w14:paraId="1682AC23" w14:textId="77777777">
        <w:trPr>
          <w:trHeight w:val="502"/>
        </w:trPr>
        <w:tc>
          <w:tcPr>
            <w:tcW w:w="2547" w:type="dxa"/>
            <w:tcBorders>
              <w:top w:val="single" w:sz="4" w:space="0" w:color="000000"/>
              <w:left w:val="single" w:sz="4" w:space="0" w:color="000000"/>
              <w:bottom w:val="single" w:sz="4" w:space="0" w:color="000000"/>
              <w:right w:val="single" w:sz="4" w:space="0" w:color="000000"/>
            </w:tcBorders>
          </w:tcPr>
          <w:p w14:paraId="648933F3" w14:textId="77777777" w:rsidR="004C5F6A" w:rsidRDefault="00C24989">
            <w:pPr>
              <w:spacing w:after="0" w:line="259" w:lineRule="auto"/>
              <w:ind w:left="0" w:firstLine="0"/>
              <w:jc w:val="left"/>
            </w:pPr>
            <w:r>
              <w:lastRenderedPageBreak/>
              <w:t xml:space="preserve">1./2. Klasse  </w:t>
            </w:r>
          </w:p>
        </w:tc>
        <w:tc>
          <w:tcPr>
            <w:tcW w:w="7084" w:type="dxa"/>
            <w:tcBorders>
              <w:top w:val="single" w:sz="4" w:space="0" w:color="000000"/>
              <w:left w:val="single" w:sz="4" w:space="0" w:color="000000"/>
              <w:bottom w:val="single" w:sz="4" w:space="0" w:color="000000"/>
              <w:right w:val="single" w:sz="4" w:space="0" w:color="000000"/>
            </w:tcBorders>
          </w:tcPr>
          <w:p w14:paraId="7E9ADFA5" w14:textId="77777777" w:rsidR="004C5F6A" w:rsidRDefault="00C24989">
            <w:pPr>
              <w:spacing w:after="0" w:line="259" w:lineRule="auto"/>
              <w:ind w:left="0" w:firstLine="0"/>
            </w:pPr>
            <w:r>
              <w:t xml:space="preserve">Wird beim Essen in verschiedenen Gruppen begleitet und engmaschig betreut. Die Gruppen heissen </w:t>
            </w:r>
            <w:r>
              <w:rPr>
                <w:b/>
              </w:rPr>
              <w:t>BÄRENPARK und ROSENGARTEN</w:t>
            </w:r>
            <w:r>
              <w:t xml:space="preserve">. </w:t>
            </w:r>
          </w:p>
        </w:tc>
      </w:tr>
    </w:tbl>
    <w:p w14:paraId="2E128379" w14:textId="77777777" w:rsidR="004C5F6A" w:rsidRDefault="00C24989">
      <w:pPr>
        <w:spacing w:after="0" w:line="259" w:lineRule="auto"/>
        <w:ind w:left="0" w:firstLine="0"/>
        <w:jc w:val="left"/>
      </w:pPr>
      <w:r>
        <w:t xml:space="preserve"> </w:t>
      </w:r>
    </w:p>
    <w:p w14:paraId="174A7ABF" w14:textId="77777777" w:rsidR="004C5F6A" w:rsidRDefault="00C24989">
      <w:pPr>
        <w:pStyle w:val="berschrift1"/>
        <w:ind w:left="-5"/>
      </w:pPr>
      <w:r>
        <w:t xml:space="preserve">Nachmittagsbetreuung </w:t>
      </w:r>
    </w:p>
    <w:p w14:paraId="1F53B74C" w14:textId="77777777" w:rsidR="004C5F6A" w:rsidRDefault="00C24989">
      <w:pPr>
        <w:ind w:left="-5" w:right="13"/>
      </w:pPr>
      <w:r>
        <w:t xml:space="preserve">Am Nachmittag ist Zeit zum Spielen, Gestalten und Bewegen </w:t>
      </w:r>
      <w:r>
        <w:t>–</w:t>
      </w:r>
      <w:r>
        <w:t xml:space="preserve"> drinnen und draussen. Die Kinder erhalten </w:t>
      </w:r>
      <w:r>
        <w:t xml:space="preserve">alle ein </w:t>
      </w:r>
      <w:proofErr w:type="spellStart"/>
      <w:r>
        <w:t>z’Vieri</w:t>
      </w:r>
      <w:proofErr w:type="spellEnd"/>
      <w:r>
        <w:t xml:space="preserve"> </w:t>
      </w:r>
      <w:r>
        <w:t>–</w:t>
      </w:r>
      <w:r>
        <w:t xml:space="preserve"> je nach Schulschluss </w:t>
      </w:r>
      <w:r>
        <w:t>–</w:t>
      </w:r>
      <w:r>
        <w:t xml:space="preserve"> </w:t>
      </w:r>
      <w:r>
        <w:t xml:space="preserve">gestaffelt in zwei verschiedenen Gruppen. Aufträge der Schule können zusammen mit anderen Kindern und unter Anleitung einer Betreuungsperson bearbeitet werden. </w:t>
      </w:r>
    </w:p>
    <w:p w14:paraId="69ABA424" w14:textId="77777777" w:rsidR="004C5F6A" w:rsidRDefault="00C24989">
      <w:pPr>
        <w:spacing w:after="0" w:line="259" w:lineRule="auto"/>
        <w:ind w:left="0" w:firstLine="0"/>
        <w:jc w:val="left"/>
      </w:pPr>
      <w:r>
        <w:t xml:space="preserve"> </w:t>
      </w:r>
    </w:p>
    <w:p w14:paraId="78C4E87E" w14:textId="77777777" w:rsidR="004C5F6A" w:rsidRDefault="00C24989">
      <w:pPr>
        <w:ind w:left="-5" w:right="13"/>
      </w:pPr>
      <w:r>
        <w:rPr>
          <w:b/>
        </w:rPr>
        <w:t xml:space="preserve">Anmeldung bis Fr, 29.05.26 </w:t>
      </w:r>
      <w:r>
        <w:t>(inkl. Ferienbetreuung Herbstferien 2026)</w:t>
      </w:r>
      <w:r>
        <w:rPr>
          <w:b/>
        </w:rPr>
        <w:t xml:space="preserve"> </w:t>
      </w:r>
    </w:p>
    <w:p w14:paraId="35182DCC" w14:textId="77777777" w:rsidR="004C5F6A" w:rsidRDefault="00C24989">
      <w:pPr>
        <w:ind w:left="-5"/>
        <w:jc w:val="left"/>
      </w:pPr>
      <w:r>
        <w:t>Seit dem 1.8.25 nur noch</w:t>
      </w:r>
      <w:r>
        <w:rPr>
          <w:b/>
        </w:rPr>
        <w:t xml:space="preserve"> Online-Anmeldung über </w:t>
      </w:r>
      <w:proofErr w:type="spellStart"/>
      <w:r>
        <w:rPr>
          <w:b/>
        </w:rPr>
        <w:t>kiBon</w:t>
      </w:r>
      <w:proofErr w:type="spellEnd"/>
      <w:r>
        <w:rPr>
          <w:b/>
        </w:rPr>
        <w:t xml:space="preserve">; </w:t>
      </w:r>
      <w:hyperlink r:id="rId6">
        <w:r>
          <w:rPr>
            <w:b/>
          </w:rPr>
          <w:t>www.kibon.ch</w:t>
        </w:r>
      </w:hyperlink>
      <w:hyperlink r:id="rId7">
        <w:r>
          <w:rPr>
            <w:b/>
          </w:rPr>
          <w:t xml:space="preserve"> </w:t>
        </w:r>
      </w:hyperlink>
      <w:r>
        <w:t>möglich</w:t>
      </w:r>
      <w:r>
        <w:rPr>
          <w:b/>
        </w:rPr>
        <w:t xml:space="preserve">. </w:t>
      </w:r>
    </w:p>
    <w:p w14:paraId="7BA1C70B" w14:textId="77777777" w:rsidR="004C5F6A" w:rsidRDefault="00C24989">
      <w:pPr>
        <w:ind w:left="-5" w:right="13"/>
      </w:pPr>
      <w:r>
        <w:t xml:space="preserve">Bitte wenden Sie sich bei Fragen zum Login oder zum Ablauf unter tagesbetreuung@bern.ch oder unter der Telefonnummer 031 321 64 60. Besten Dank. </w:t>
      </w:r>
    </w:p>
    <w:p w14:paraId="085DEC55" w14:textId="77777777" w:rsidR="004C5F6A" w:rsidRDefault="00C24989">
      <w:pPr>
        <w:ind w:left="-5" w:right="13"/>
      </w:pPr>
      <w:r>
        <w:t xml:space="preserve">Denken Sie bitte daran, die </w:t>
      </w:r>
      <w:r>
        <w:rPr>
          <w:b/>
        </w:rPr>
        <w:t>Freigabequittung termingerecht zu unterschreiben</w:t>
      </w:r>
      <w:r>
        <w:t xml:space="preserve"> und dem Schulamt der Stadt Bern zuzustellen. Ihre Anmeldung kann sonst nicht erfasst werden. </w:t>
      </w:r>
    </w:p>
    <w:p w14:paraId="16402BC2" w14:textId="77777777" w:rsidR="004C5F6A" w:rsidRDefault="00C24989">
      <w:pPr>
        <w:spacing w:after="0" w:line="259" w:lineRule="auto"/>
        <w:ind w:left="0" w:firstLine="0"/>
        <w:jc w:val="left"/>
      </w:pPr>
      <w:r>
        <w:t xml:space="preserve"> </w:t>
      </w:r>
    </w:p>
    <w:p w14:paraId="36DB71C4" w14:textId="77777777" w:rsidR="004C5F6A" w:rsidRDefault="00C24989">
      <w:pPr>
        <w:ind w:left="-5" w:right="13"/>
      </w:pPr>
      <w:r>
        <w:t xml:space="preserve">Bei </w:t>
      </w:r>
      <w:r>
        <w:rPr>
          <w:b/>
        </w:rPr>
        <w:t>fristgerechter Anmeldung</w:t>
      </w:r>
      <w:r>
        <w:t xml:space="preserve"> ist ein Platz in der Tagesbetreuung /Ferienbetreuung </w:t>
      </w:r>
      <w:r>
        <w:rPr>
          <w:b/>
        </w:rPr>
        <w:t>garantiert</w:t>
      </w:r>
      <w:r>
        <w:t xml:space="preserve">. </w:t>
      </w:r>
    </w:p>
    <w:p w14:paraId="1BA84033" w14:textId="77777777" w:rsidR="004C5F6A" w:rsidRDefault="00C24989">
      <w:pPr>
        <w:spacing w:after="0" w:line="241" w:lineRule="auto"/>
        <w:ind w:left="0" w:firstLine="0"/>
        <w:jc w:val="left"/>
      </w:pPr>
      <w:r>
        <w:t xml:space="preserve">Achtung: Wird der Anmeldeschluss nicht eingehalten, können verspätete Anmeldungen oder Änderungen der Betreuungszeiten nur bei genügendem Platz in der Tagesbetreuung und unter Umständen erst nach den Herbstferien berücksichtigt werden! </w:t>
      </w:r>
    </w:p>
    <w:p w14:paraId="20B3AFC2" w14:textId="77777777" w:rsidR="004C5F6A" w:rsidRDefault="00C24989">
      <w:pPr>
        <w:spacing w:after="0" w:line="259" w:lineRule="auto"/>
        <w:ind w:left="0" w:firstLine="0"/>
        <w:jc w:val="left"/>
      </w:pPr>
      <w:r>
        <w:t xml:space="preserve"> </w:t>
      </w:r>
    </w:p>
    <w:p w14:paraId="286A670A" w14:textId="77777777" w:rsidR="004C5F6A" w:rsidRDefault="00C24989">
      <w:pPr>
        <w:pStyle w:val="berschrift1"/>
        <w:ind w:left="-5"/>
      </w:pPr>
      <w:r>
        <w:t xml:space="preserve">Elterninfoabend Mi, 17.6.26 für interessierte und neue Eltern </w:t>
      </w:r>
    </w:p>
    <w:p w14:paraId="14FFC201" w14:textId="77777777" w:rsidR="004C5F6A" w:rsidRDefault="00C24989">
      <w:pPr>
        <w:ind w:left="-5" w:right="13"/>
      </w:pPr>
      <w:r>
        <w:t xml:space="preserve">Am Mi, 17.6.26 19.00 Uhr findet der Elterninfoabend in den Räumlichkeiten der </w:t>
      </w:r>
      <w:proofErr w:type="gramStart"/>
      <w:r>
        <w:t>Tagesbetreuung  (</w:t>
      </w:r>
      <w:proofErr w:type="gramEnd"/>
      <w:r>
        <w:t xml:space="preserve">Ort wird in der Einladung kommuniziert) statt.  </w:t>
      </w:r>
    </w:p>
    <w:p w14:paraId="32C24BE6" w14:textId="77777777" w:rsidR="004C5F6A" w:rsidRDefault="00C24989">
      <w:pPr>
        <w:ind w:left="-5" w:right="13"/>
      </w:pPr>
      <w:r>
        <w:t xml:space="preserve">Anmeldung dafür erfolgt über die Co- Leitung Tagesbetreuung vanessa.fiechter@bern.ch (bis Ende Mai) </w:t>
      </w:r>
      <w:r>
        <w:t>–</w:t>
      </w:r>
      <w:r>
        <w:t xml:space="preserve"> danach wird Ihnen eine Einladung verschickt. </w:t>
      </w:r>
    </w:p>
    <w:p w14:paraId="62E67E7C" w14:textId="77777777" w:rsidR="004C5F6A" w:rsidRDefault="00C24989">
      <w:pPr>
        <w:spacing w:after="0" w:line="259" w:lineRule="auto"/>
        <w:ind w:left="0" w:firstLine="0"/>
        <w:jc w:val="left"/>
      </w:pPr>
      <w:r>
        <w:t xml:space="preserve"> </w:t>
      </w:r>
    </w:p>
    <w:p w14:paraId="3F8F4346" w14:textId="77777777" w:rsidR="004C5F6A" w:rsidRDefault="00C24989">
      <w:pPr>
        <w:pStyle w:val="berschrift1"/>
        <w:ind w:left="-5"/>
      </w:pPr>
      <w:r>
        <w:t xml:space="preserve">Ferienbetreuung </w:t>
      </w:r>
    </w:p>
    <w:p w14:paraId="7614A14E" w14:textId="77777777" w:rsidR="004C5F6A" w:rsidRDefault="00C24989">
      <w:pPr>
        <w:ind w:left="-5" w:right="13"/>
      </w:pPr>
      <w:r>
        <w:t xml:space="preserve">Die Ferienbetreuungsanmeldung erfolgt neu direkt mit der Tagesbetreuungsanmeldung.  </w:t>
      </w:r>
    </w:p>
    <w:p w14:paraId="107D151D" w14:textId="77777777" w:rsidR="004C5F6A" w:rsidRDefault="00C24989">
      <w:pPr>
        <w:ind w:left="-5"/>
        <w:jc w:val="left"/>
      </w:pPr>
      <w:r>
        <w:rPr>
          <w:b/>
        </w:rPr>
        <w:t>Die Ferienbetreuung findet grundsätzlich zentral für alle Kinder im Gaswerkareal Kirchenfeld statt.</w:t>
      </w:r>
      <w:r>
        <w:t xml:space="preserve"> Während der Ferienzeit ist die Tagesbetreuung von 07.00 </w:t>
      </w:r>
      <w:r>
        <w:t>–</w:t>
      </w:r>
      <w:r>
        <w:t xml:space="preserve"> 18.00 Uhr geöffnet. </w:t>
      </w:r>
    </w:p>
    <w:p w14:paraId="299FC30B" w14:textId="77777777" w:rsidR="004C5F6A" w:rsidRDefault="00C24989">
      <w:pPr>
        <w:ind w:left="-5" w:right="13"/>
      </w:pPr>
      <w:r>
        <w:t xml:space="preserve">Für die Betreuung in den Herbstferien wird die Anmeldung direkt mit der Anmeldung im Mai versendet. </w:t>
      </w:r>
    </w:p>
    <w:p w14:paraId="710A37BD" w14:textId="77777777" w:rsidR="004C5F6A" w:rsidRDefault="00C24989">
      <w:pPr>
        <w:ind w:left="-5" w:right="13"/>
      </w:pPr>
      <w:r>
        <w:t xml:space="preserve">Für alle weiteren Ferien (Sportwoche, Frühlings- und Sommerferien) können Sie die Anmeldung jeweils im </w:t>
      </w:r>
      <w:r>
        <w:rPr>
          <w:b/>
        </w:rPr>
        <w:t>November</w:t>
      </w:r>
      <w:r>
        <w:t xml:space="preserve"> vornehmen. Die Leitung Tagesbetreuung informiert die Eltern via KLAPP. In den Winterferien (Woche 52) findet keine Betreuung statt, dafür wird die Woche 1 geöffnet. Die Leitung Tagesbetreuung entscheidet über den Durchführungsstandort im Schulkreis für die Ferienbetreuung, wenn die Zahl der angemeldeten Kinder unter 5 ist. </w:t>
      </w:r>
    </w:p>
    <w:p w14:paraId="30093716" w14:textId="77777777" w:rsidR="004C5F6A" w:rsidRDefault="00C24989">
      <w:pPr>
        <w:spacing w:after="0" w:line="259" w:lineRule="auto"/>
        <w:ind w:left="0" w:firstLine="0"/>
        <w:jc w:val="left"/>
      </w:pPr>
      <w:r>
        <w:t xml:space="preserve"> </w:t>
      </w:r>
    </w:p>
    <w:p w14:paraId="6C931058" w14:textId="77777777" w:rsidR="004C5F6A" w:rsidRDefault="00C24989">
      <w:pPr>
        <w:ind w:left="-5" w:right="267"/>
      </w:pPr>
      <w:r>
        <w:t xml:space="preserve">Wir freuen uns, Ihr Kind in unserer Tages- und Ferienbetreuung willkommen zu heissen! </w:t>
      </w:r>
      <w:r>
        <w:t xml:space="preserve">Freundliche Grüsse </w:t>
      </w:r>
    </w:p>
    <w:p w14:paraId="60E6F980" w14:textId="77777777" w:rsidR="004C5F6A" w:rsidRDefault="00C24989">
      <w:pPr>
        <w:spacing w:after="0" w:line="259" w:lineRule="auto"/>
        <w:ind w:left="0" w:firstLine="0"/>
        <w:jc w:val="left"/>
      </w:pPr>
      <w:r>
        <w:t xml:space="preserve"> </w:t>
      </w:r>
    </w:p>
    <w:p w14:paraId="17FE9552" w14:textId="77777777" w:rsidR="004C5F6A" w:rsidRDefault="00C24989">
      <w:pPr>
        <w:ind w:left="-5" w:right="13"/>
      </w:pPr>
      <w:r>
        <w:t xml:space="preserve">Vanessa Fiechter und Kerthana Balasingam </w:t>
      </w:r>
    </w:p>
    <w:p w14:paraId="1CB31AE5" w14:textId="77777777" w:rsidR="004C5F6A" w:rsidRDefault="00C24989">
      <w:pPr>
        <w:ind w:left="-5" w:right="13"/>
      </w:pPr>
      <w:r>
        <w:t>Co - Leitung Tagesbetreuung Kirchenfeld/</w:t>
      </w:r>
      <w:proofErr w:type="spellStart"/>
      <w:r>
        <w:t>Mottastrasse</w:t>
      </w:r>
      <w:proofErr w:type="spellEnd"/>
      <w:r>
        <w:t xml:space="preserve"> </w:t>
      </w:r>
    </w:p>
    <w:p w14:paraId="1E1B8E32" w14:textId="77777777" w:rsidR="004C5F6A" w:rsidRDefault="00C24989">
      <w:pPr>
        <w:spacing w:after="0" w:line="259" w:lineRule="auto"/>
        <w:ind w:left="0" w:firstLine="0"/>
        <w:jc w:val="left"/>
      </w:pPr>
      <w:r>
        <w:rPr>
          <w:rFonts w:ascii="Times New Roman" w:eastAsia="Times New Roman" w:hAnsi="Times New Roman" w:cs="Times New Roman"/>
        </w:rPr>
        <w:t xml:space="preserve"> </w:t>
      </w:r>
    </w:p>
    <w:p w14:paraId="222AE730" w14:textId="77777777" w:rsidR="004C5F6A" w:rsidRDefault="00C24989">
      <w:pPr>
        <w:spacing w:after="0" w:line="259" w:lineRule="auto"/>
        <w:ind w:left="1" w:firstLine="0"/>
        <w:jc w:val="left"/>
      </w:pPr>
      <w:r>
        <w:rPr>
          <w:noProof/>
        </w:rPr>
        <w:drawing>
          <wp:inline distT="0" distB="0" distL="0" distR="0" wp14:anchorId="4F373F72" wp14:editId="1589C84A">
            <wp:extent cx="1142848" cy="1125220"/>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8"/>
                    <a:stretch>
                      <a:fillRect/>
                    </a:stretch>
                  </pic:blipFill>
                  <pic:spPr>
                    <a:xfrm>
                      <a:off x="0" y="0"/>
                      <a:ext cx="1142848" cy="1125220"/>
                    </a:xfrm>
                    <a:prstGeom prst="rect">
                      <a:avLst/>
                    </a:prstGeom>
                  </pic:spPr>
                </pic:pic>
              </a:graphicData>
            </a:graphic>
          </wp:inline>
        </w:drawing>
      </w:r>
    </w:p>
    <w:sectPr w:rsidR="004C5F6A">
      <w:pgSz w:w="11906" w:h="16838"/>
      <w:pgMar w:top="996" w:right="1132" w:bottom="1644"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F6A"/>
    <w:rsid w:val="004C5F6A"/>
    <w:rsid w:val="00C24989"/>
    <w:rsid w:val="00FA50C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38B0"/>
  <w15:docId w15:val="{65BE8226-A778-43DC-A4BF-CE732C23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4" w:line="250" w:lineRule="auto"/>
      <w:ind w:left="10" w:hanging="10"/>
      <w:jc w:val="both"/>
    </w:pPr>
    <w:rPr>
      <w:rFonts w:ascii="Century Gothic" w:eastAsia="Century Gothic" w:hAnsi="Century Gothic" w:cs="Century Gothic"/>
      <w:color w:val="000000"/>
      <w:sz w:val="20"/>
    </w:rPr>
  </w:style>
  <w:style w:type="paragraph" w:styleId="berschrift1">
    <w:name w:val="heading 1"/>
    <w:next w:val="Standard"/>
    <w:link w:val="berschrift1Zchn"/>
    <w:uiPriority w:val="9"/>
    <w:qFormat/>
    <w:pPr>
      <w:keepNext/>
      <w:keepLines/>
      <w:spacing w:after="4" w:line="250" w:lineRule="auto"/>
      <w:ind w:left="10" w:hanging="10"/>
      <w:outlineLvl w:val="0"/>
    </w:pPr>
    <w:rPr>
      <w:rFonts w:ascii="Century Gothic" w:eastAsia="Century Gothic" w:hAnsi="Century Gothic" w:cs="Century Gothic"/>
      <w:b/>
      <w:color w:val="00000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entury Gothic" w:eastAsia="Century Gothic" w:hAnsi="Century Gothic" w:cs="Century Gothic"/>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hyperlink" Target="http://www.kibon.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ibon.ch/"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45dfc26-edbc-44f1-bd07-a2e94e5890ce}" enabled="1" method="Standard" siteId="{815d4e96-e3a0-41eb-9183-2fea315f327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4461</Characters>
  <Application>Microsoft Office Word</Application>
  <DocSecurity>0</DocSecurity>
  <Lines>37</Lines>
  <Paragraphs>10</Paragraphs>
  <ScaleCrop>false</ScaleCrop>
  <Company>Stadt Bern</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Fiechter, Vanessa</dc:creator>
  <cp:keywords/>
  <cp:lastModifiedBy>Balasingam Kerthana, BSS SKB</cp:lastModifiedBy>
  <cp:revision>2</cp:revision>
  <cp:lastPrinted>2026-05-13T09:45:00Z</cp:lastPrinted>
  <dcterms:created xsi:type="dcterms:W3CDTF">2026-05-13T09:45:00Z</dcterms:created>
  <dcterms:modified xsi:type="dcterms:W3CDTF">2026-05-13T09:45:00Z</dcterms:modified>
</cp:coreProperties>
</file>